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27B" w:rsidRDefault="00C5327B"/>
    <w:p w:rsidR="00E755EC" w:rsidRPr="00E755EC" w:rsidRDefault="00E755EC" w:rsidP="00E755EC">
      <w:pPr>
        <w:jc w:val="center"/>
        <w:rPr>
          <w:b/>
        </w:rPr>
      </w:pPr>
      <w:r w:rsidRPr="00E755EC">
        <w:rPr>
          <w:b/>
        </w:rPr>
        <w:t>Zarządzenie nr 2/2020-21</w:t>
      </w:r>
    </w:p>
    <w:p w:rsidR="00E755EC" w:rsidRPr="00E755EC" w:rsidRDefault="00E755EC" w:rsidP="00E755EC">
      <w:pPr>
        <w:jc w:val="center"/>
        <w:rPr>
          <w:b/>
        </w:rPr>
      </w:pPr>
      <w:r w:rsidRPr="00E755EC">
        <w:rPr>
          <w:b/>
        </w:rPr>
        <w:t>Dyrektora Szkoły Podstawowej im. Szarych Szeregów w Piaskach</w:t>
      </w:r>
    </w:p>
    <w:p w:rsidR="00E755EC" w:rsidRPr="00E755EC" w:rsidRDefault="00E755EC" w:rsidP="00E755EC">
      <w:pPr>
        <w:jc w:val="center"/>
        <w:rPr>
          <w:b/>
        </w:rPr>
      </w:pPr>
      <w:r w:rsidRPr="00E755EC">
        <w:rPr>
          <w:b/>
        </w:rPr>
        <w:t>Z dnia 01.09.2020r.</w:t>
      </w:r>
    </w:p>
    <w:p w:rsidR="00E755EC" w:rsidRDefault="00E755EC"/>
    <w:p w:rsidR="00E755EC" w:rsidRDefault="00E755EC"/>
    <w:p w:rsidR="00E755EC" w:rsidRDefault="00E755EC"/>
    <w:p w:rsidR="00E755EC" w:rsidRDefault="00E755EC">
      <w:r>
        <w:t xml:space="preserve">Zarządzam: </w:t>
      </w:r>
    </w:p>
    <w:p w:rsidR="008A2015" w:rsidRDefault="008A2015">
      <w:pPr>
        <w:rPr>
          <w:rFonts w:cstheme="minorHAnsi"/>
        </w:rPr>
      </w:pPr>
    </w:p>
    <w:p w:rsidR="008A2015" w:rsidRPr="008A2015" w:rsidRDefault="008A2015">
      <w:pPr>
        <w:rPr>
          <w:b/>
        </w:rPr>
      </w:pPr>
      <w:r w:rsidRPr="008A2015">
        <w:rPr>
          <w:rFonts w:cstheme="minorHAnsi"/>
          <w:b/>
        </w:rPr>
        <w:t>§</w:t>
      </w:r>
      <w:r w:rsidRPr="008A2015">
        <w:rPr>
          <w:b/>
        </w:rPr>
        <w:t xml:space="preserve">1 </w:t>
      </w:r>
    </w:p>
    <w:p w:rsidR="008A2015" w:rsidRDefault="008A2015">
      <w:r>
        <w:t>Zobowiązuję wszystkich nauczycieli do:</w:t>
      </w:r>
    </w:p>
    <w:p w:rsidR="00E755EC" w:rsidRDefault="00E755EC"/>
    <w:p w:rsidR="00C5327B" w:rsidRDefault="00C5327B" w:rsidP="00C5327B">
      <w:pPr>
        <w:pStyle w:val="Akapitzlist"/>
        <w:numPr>
          <w:ilvl w:val="0"/>
          <w:numId w:val="1"/>
        </w:numPr>
      </w:pPr>
      <w:r>
        <w:t xml:space="preserve">Od dnia jutrzejszego do odwołania nauczyciele rozpoczynający lekcje o godzinie 8.00 przychodzą do pracy na godzinę 7.30 i do czasu rozpoczęcia lekcji pełnią dyżur w </w:t>
      </w:r>
      <w:r w:rsidR="00531EAA">
        <w:t>s</w:t>
      </w:r>
      <w:r>
        <w:t>ali, w której rozpoczynają lekcje.</w:t>
      </w:r>
    </w:p>
    <w:p w:rsidR="00531EAA" w:rsidRDefault="002E099B" w:rsidP="00D02B64">
      <w:pPr>
        <w:pStyle w:val="Akapitzlist"/>
        <w:numPr>
          <w:ilvl w:val="0"/>
          <w:numId w:val="1"/>
        </w:numPr>
      </w:pPr>
      <w:r>
        <w:t>Nauczyciele kończący  lekcje w danej klasie pozostają z klasą w czasie przerwy ,</w:t>
      </w:r>
    </w:p>
    <w:p w:rsidR="00531EAA" w:rsidRDefault="00531EAA" w:rsidP="00D02B64">
      <w:pPr>
        <w:pStyle w:val="Akapitzlist"/>
        <w:numPr>
          <w:ilvl w:val="0"/>
          <w:numId w:val="1"/>
        </w:numPr>
      </w:pPr>
      <w:r>
        <w:t xml:space="preserve"> K</w:t>
      </w:r>
      <w:r w:rsidR="002E099B">
        <w:t xml:space="preserve">lasy wychodzą na przerwy rotacyjnie ( n-le ustalają to między sobą). </w:t>
      </w:r>
    </w:p>
    <w:p w:rsidR="00531EAA" w:rsidRDefault="00531EAA" w:rsidP="00E755EC">
      <w:pPr>
        <w:pStyle w:val="Akapitzlist"/>
        <w:numPr>
          <w:ilvl w:val="0"/>
          <w:numId w:val="1"/>
        </w:numPr>
      </w:pPr>
      <w:r>
        <w:t xml:space="preserve">Wychodzimy z uczniami na powietrze jak najczęściej – klasy na dworze również zachowują dystans; </w:t>
      </w:r>
      <w:r w:rsidR="00E755EC">
        <w:t xml:space="preserve">Pod koniec przerwy, nauczyciele zmieniają sale w taki sposób, aby </w:t>
      </w:r>
      <w:r w:rsidR="00E755EC">
        <w:t>zapewnić bezpieczeństwo  i opiekę uczniom.</w:t>
      </w:r>
    </w:p>
    <w:p w:rsidR="00531EAA" w:rsidRDefault="00531EAA" w:rsidP="00D02B64">
      <w:pPr>
        <w:pStyle w:val="Akapitzlist"/>
        <w:numPr>
          <w:ilvl w:val="0"/>
          <w:numId w:val="1"/>
        </w:numPr>
      </w:pPr>
      <w:r>
        <w:t>W godzinach odjazdu autobusów szkolnych ( 13.30 i 15.15)  nauczyciel kończący lekcje z klasą odprowadza uczniów do autobusu i przekazuje ich  opiekunce   autobusu szkolnego.</w:t>
      </w:r>
    </w:p>
    <w:p w:rsidR="00531EAA" w:rsidRDefault="00531EAA" w:rsidP="00D02B64">
      <w:pPr>
        <w:pStyle w:val="Akapitzlist"/>
        <w:numPr>
          <w:ilvl w:val="0"/>
          <w:numId w:val="1"/>
        </w:numPr>
      </w:pPr>
      <w:r>
        <w:t>Wychowawcy klas IV-VIII na godzinach wychowawczych w dniu jutrzejszym</w:t>
      </w:r>
      <w:r w:rsidR="00E755EC">
        <w:t xml:space="preserve"> </w:t>
      </w:r>
      <w:r>
        <w:t xml:space="preserve"> </w:t>
      </w:r>
      <w:r w:rsidR="00E755EC">
        <w:t>po</w:t>
      </w:r>
      <w:r>
        <w:t>informują uczniów o obowiązku opróżnienia szafek ( do końca tygodnia) i przekazaniu wychowawcom kluczy. W piątek 4.09 wychowawcy oddają klucze do sekretariatu.</w:t>
      </w:r>
    </w:p>
    <w:p w:rsidR="00C5327B" w:rsidRDefault="008168A7" w:rsidP="00E755EC">
      <w:pPr>
        <w:pStyle w:val="Akapitzlist"/>
        <w:numPr>
          <w:ilvl w:val="0"/>
          <w:numId w:val="1"/>
        </w:numPr>
      </w:pPr>
      <w:r>
        <w:t xml:space="preserve">Od poniedziałku szafki uczniowskie będą znajdować się </w:t>
      </w:r>
      <w:r w:rsidR="00E755EC">
        <w:t xml:space="preserve"> </w:t>
      </w:r>
      <w:r>
        <w:t>w salach</w:t>
      </w:r>
      <w:r w:rsidR="00E755EC">
        <w:t xml:space="preserve"> lub w ich pobliżu </w:t>
      </w:r>
      <w:r>
        <w:t xml:space="preserve"> </w:t>
      </w:r>
    </w:p>
    <w:p w:rsidR="008A2015" w:rsidRDefault="008A2015" w:rsidP="008A2015"/>
    <w:p w:rsidR="008A2015" w:rsidRDefault="008A2015" w:rsidP="008A2015"/>
    <w:p w:rsidR="008A2015" w:rsidRPr="008A2015" w:rsidRDefault="008A2015" w:rsidP="008A2015">
      <w:pPr>
        <w:rPr>
          <w:b/>
        </w:rPr>
      </w:pPr>
      <w:r w:rsidRPr="008A2015">
        <w:rPr>
          <w:rFonts w:cstheme="minorHAnsi"/>
          <w:b/>
        </w:rPr>
        <w:t>§</w:t>
      </w:r>
      <w:r w:rsidRPr="008A2015">
        <w:rPr>
          <w:b/>
        </w:rPr>
        <w:t>2</w:t>
      </w:r>
    </w:p>
    <w:p w:rsidR="008A2015" w:rsidRDefault="008A2015" w:rsidP="008A2015">
      <w:r>
        <w:t xml:space="preserve"> Zarządzenie wchodzi w życie z dniem podpisania</w:t>
      </w:r>
    </w:p>
    <w:p w:rsidR="00531EAA" w:rsidRDefault="00531EAA">
      <w:bookmarkStart w:id="0" w:name="_GoBack"/>
      <w:bookmarkEnd w:id="0"/>
    </w:p>
    <w:sectPr w:rsidR="00531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A644A"/>
    <w:multiLevelType w:val="hybridMultilevel"/>
    <w:tmpl w:val="76C4C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7B"/>
    <w:rsid w:val="002E099B"/>
    <w:rsid w:val="00531EAA"/>
    <w:rsid w:val="008168A7"/>
    <w:rsid w:val="008A2015"/>
    <w:rsid w:val="00AD6936"/>
    <w:rsid w:val="00C5327B"/>
    <w:rsid w:val="00E7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6658C"/>
  <w15:chartTrackingRefBased/>
  <w15:docId w15:val="{7A535B9A-745A-4592-86D2-3670AF14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</cp:revision>
  <dcterms:created xsi:type="dcterms:W3CDTF">2020-09-01T08:17:00Z</dcterms:created>
  <dcterms:modified xsi:type="dcterms:W3CDTF">2020-09-01T09:15:00Z</dcterms:modified>
</cp:coreProperties>
</file>